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20" w:rsidRPr="00FA4D20" w:rsidRDefault="00FA4D20" w:rsidP="00FA4D20">
      <w:pPr>
        <w:jc w:val="center"/>
        <w:rPr>
          <w:rFonts w:ascii="黑体" w:eastAsia="黑体" w:hAnsi="黑体" w:cs="黑体"/>
          <w:sz w:val="28"/>
          <w:szCs w:val="28"/>
        </w:rPr>
      </w:pPr>
      <w:bookmarkStart w:id="0" w:name="OLE_LINK12"/>
      <w:bookmarkStart w:id="1" w:name="_GoBack"/>
      <w:bookmarkEnd w:id="1"/>
      <w:r w:rsidRPr="00FA4D20">
        <w:rPr>
          <w:rFonts w:ascii="黑体" w:eastAsia="黑体" w:hAnsi="黑体" w:cs="黑体" w:hint="eastAsia"/>
          <w:sz w:val="28"/>
          <w:szCs w:val="28"/>
        </w:rPr>
        <w:t>2025年第十五届全国大学生电子商务“创新、创意及创业”挑战赛</w:t>
      </w:r>
    </w:p>
    <w:p w:rsidR="00FA4D20" w:rsidRDefault="00FA4D20" w:rsidP="00FA4D2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报名方式及流程</w:t>
      </w:r>
      <w:bookmarkEnd w:id="0"/>
    </w:p>
    <w:p w:rsidR="00FA4D20" w:rsidRDefault="00FA4D20" w:rsidP="00FA4D2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1.注册团队账号</w:t>
      </w:r>
    </w:p>
    <w:p w:rsidR="00FA4D20" w:rsidRDefault="00FA4D20" w:rsidP="00FA4D2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参赛队伍队长到官网（www.3chuang.net）“团队注册”模块注册团队账号。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FA4D20" w:rsidRDefault="00FA4D20" w:rsidP="00FA4D20">
      <w:pPr>
        <w:widowControl/>
        <w:ind w:firstLineChars="200"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 wp14:anchorId="3FBBA0FA" wp14:editId="1C1B5FF4">
            <wp:extent cx="4737100" cy="1904908"/>
            <wp:effectExtent l="0" t="0" r="635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672" cy="190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20" w:rsidRDefault="00FA4D20" w:rsidP="00FA4D2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2.填写报名信息</w:t>
      </w:r>
    </w:p>
    <w:p w:rsidR="00FA4D20" w:rsidRDefault="00FA4D20" w:rsidP="00FA4D20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 wp14:anchorId="613CD1E8" wp14:editId="754D88F2">
            <wp:extent cx="2487930" cy="4302125"/>
            <wp:effectExtent l="0" t="0" r="1270" b="317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43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20" w:rsidRDefault="00FA4D20" w:rsidP="00FA4D2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3.添加成员</w:t>
      </w:r>
    </w:p>
    <w:p w:rsidR="00FA4D20" w:rsidRDefault="00FA4D20" w:rsidP="00FA4D2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（1）在团队账号注册完成之后，进入“个人中心”模块。</w:t>
      </w:r>
    </w:p>
    <w:p w:rsidR="00FA4D20" w:rsidRDefault="00FA4D20" w:rsidP="00FA4D20">
      <w:pPr>
        <w:widowControl/>
        <w:ind w:firstLineChars="200"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 wp14:anchorId="3A8B99AF" wp14:editId="1893AC76">
            <wp:extent cx="5271135" cy="2049145"/>
            <wp:effectExtent l="0" t="0" r="12065" b="825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20" w:rsidRDefault="00FA4D20" w:rsidP="00FA4D2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（2）跳转至“成员信息”模块，点击“添加成员”进行团队成员添加。</w:t>
      </w:r>
    </w:p>
    <w:p w:rsidR="00FA4D20" w:rsidRDefault="00FA4D20" w:rsidP="00FA4D2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FA4D20" w:rsidRDefault="00FA4D20" w:rsidP="00FA4D20">
      <w:pPr>
        <w:widowControl/>
        <w:ind w:firstLineChars="200" w:firstLine="420"/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 wp14:anchorId="744BF531" wp14:editId="210A6033">
            <wp:extent cx="5271135" cy="1863725"/>
            <wp:effectExtent l="0" t="0" r="12065" b="317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20" w:rsidRDefault="00FA4D20" w:rsidP="00FA4D2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（3）选择添加的人员，分别是“老师队员”、“学生队员”、“学校指导老师”以及“企业指导老师”。填写各项信息，其中“排序”为各位成员在队内的顺序，该顺序会提现在获奖证书上。</w:t>
      </w:r>
    </w:p>
    <w:p w:rsidR="00FA4D20" w:rsidRDefault="00FA4D20" w:rsidP="00FA4D20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261940B2" wp14:editId="31D3C109">
            <wp:extent cx="2942590" cy="4633595"/>
            <wp:effectExtent l="0" t="0" r="3810" b="190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l="1391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20" w:rsidRDefault="00FA4D20" w:rsidP="00FA4D20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注：请认真核实团队成员的信息是否准确，名字中是否出现错别字，是否遗漏参赛队员、学校指导老师以及企业指导老师，各个团队成员在团队中的排序是否有误等情况。若填写内容有误，则后果团队自负。</w:t>
      </w:r>
    </w:p>
    <w:p w:rsidR="00FA4D20" w:rsidRDefault="00FA4D20" w:rsidP="00FA4D20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B839B1" w:rsidRDefault="00B839B1"/>
    <w:sectPr w:rsidR="00B8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A4" w:rsidRDefault="00DC4DA4" w:rsidP="00470C06">
      <w:r>
        <w:separator/>
      </w:r>
    </w:p>
  </w:endnote>
  <w:endnote w:type="continuationSeparator" w:id="0">
    <w:p w:rsidR="00DC4DA4" w:rsidRDefault="00DC4DA4" w:rsidP="0047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A4" w:rsidRDefault="00DC4DA4" w:rsidP="00470C06">
      <w:r>
        <w:separator/>
      </w:r>
    </w:p>
  </w:footnote>
  <w:footnote w:type="continuationSeparator" w:id="0">
    <w:p w:rsidR="00DC4DA4" w:rsidRDefault="00DC4DA4" w:rsidP="0047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20"/>
    <w:rsid w:val="00470C06"/>
    <w:rsid w:val="00B839B1"/>
    <w:rsid w:val="00DC4DA4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A4D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4D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4D2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0C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0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0C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A4D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4D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4D2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0C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0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0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306</Characters>
  <Application>Microsoft Office Word</Application>
  <DocSecurity>0</DocSecurity>
  <Lines>2</Lines>
  <Paragraphs>1</Paragraphs>
  <ScaleCrop>false</ScaleCrop>
  <Company> 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联想</cp:lastModifiedBy>
  <cp:revision>2</cp:revision>
  <dcterms:created xsi:type="dcterms:W3CDTF">2024-12-16T06:21:00Z</dcterms:created>
  <dcterms:modified xsi:type="dcterms:W3CDTF">2024-12-16T06:21:00Z</dcterms:modified>
</cp:coreProperties>
</file>