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page" w:tblpX="1161" w:tblpY="2253"/>
        <w:tblOverlap w:val="never"/>
        <w:tblW w:w="15112" w:type="dxa"/>
        <w:tblLayout w:type="fixed"/>
        <w:tblLook w:val="04A0" w:firstRow="1" w:lastRow="0" w:firstColumn="1" w:lastColumn="0" w:noHBand="0" w:noVBand="1"/>
      </w:tblPr>
      <w:tblGrid>
        <w:gridCol w:w="1077"/>
        <w:gridCol w:w="1060"/>
        <w:gridCol w:w="1400"/>
        <w:gridCol w:w="1720"/>
        <w:gridCol w:w="3740"/>
        <w:gridCol w:w="4615"/>
        <w:gridCol w:w="1500"/>
      </w:tblGrid>
      <w:tr w:rsidR="0040439F" w:rsidTr="002F608C">
        <w:trPr>
          <w:trHeight w:val="558"/>
        </w:trPr>
        <w:tc>
          <w:tcPr>
            <w:tcW w:w="1077" w:type="dxa"/>
            <w:vAlign w:val="center"/>
          </w:tcPr>
          <w:p w:rsidR="0040439F" w:rsidRDefault="004B19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60" w:type="dxa"/>
            <w:vAlign w:val="center"/>
          </w:tcPr>
          <w:p w:rsidR="0040439F" w:rsidRDefault="004B19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00" w:type="dxa"/>
            <w:vAlign w:val="center"/>
          </w:tcPr>
          <w:p w:rsidR="0040439F" w:rsidRDefault="004B19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20" w:type="dxa"/>
            <w:vAlign w:val="center"/>
          </w:tcPr>
          <w:p w:rsidR="0040439F" w:rsidRDefault="004B19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3740" w:type="dxa"/>
            <w:vAlign w:val="center"/>
          </w:tcPr>
          <w:p w:rsidR="0040439F" w:rsidRDefault="004B19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院系班级、</w:t>
            </w:r>
            <w:r>
              <w:rPr>
                <w:rFonts w:hint="eastAsia"/>
                <w:sz w:val="28"/>
                <w:szCs w:val="28"/>
              </w:rPr>
              <w:t>担任职务及时间</w:t>
            </w:r>
          </w:p>
        </w:tc>
        <w:tc>
          <w:tcPr>
            <w:tcW w:w="4615" w:type="dxa"/>
            <w:vAlign w:val="center"/>
          </w:tcPr>
          <w:p w:rsidR="0040439F" w:rsidRDefault="004B19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表彰奖励</w:t>
            </w:r>
          </w:p>
        </w:tc>
        <w:tc>
          <w:tcPr>
            <w:tcW w:w="1500" w:type="dxa"/>
            <w:vAlign w:val="center"/>
          </w:tcPr>
          <w:p w:rsidR="0040439F" w:rsidRDefault="004B19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成绩排名</w:t>
            </w:r>
          </w:p>
        </w:tc>
      </w:tr>
      <w:tr w:rsidR="0040439F" w:rsidTr="002F608C">
        <w:trPr>
          <w:trHeight w:val="6883"/>
        </w:trPr>
        <w:tc>
          <w:tcPr>
            <w:tcW w:w="1077" w:type="dxa"/>
            <w:vAlign w:val="center"/>
          </w:tcPr>
          <w:p w:rsidR="0040439F" w:rsidRDefault="004B190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苌悦贝</w:t>
            </w:r>
            <w:proofErr w:type="gramEnd"/>
          </w:p>
        </w:tc>
        <w:tc>
          <w:tcPr>
            <w:tcW w:w="1060" w:type="dxa"/>
            <w:vAlign w:val="center"/>
          </w:tcPr>
          <w:p w:rsidR="0040439F" w:rsidRDefault="004B19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00" w:type="dxa"/>
            <w:vAlign w:val="center"/>
          </w:tcPr>
          <w:p w:rsidR="0040439F" w:rsidRDefault="004B190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2000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</w:p>
        </w:tc>
        <w:tc>
          <w:tcPr>
            <w:tcW w:w="1720" w:type="dxa"/>
            <w:vAlign w:val="center"/>
          </w:tcPr>
          <w:p w:rsidR="0040439F" w:rsidRDefault="004B190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  <w:r>
              <w:rPr>
                <w:rFonts w:asciiTheme="minorEastAsia" w:hAnsiTheme="minorEastAsia" w:cstheme="minorEastAsia" w:hint="eastAsia"/>
                <w:sz w:val="24"/>
              </w:rPr>
              <w:t>20.</w:t>
            </w: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</w:rPr>
              <w:t>1.18</w:t>
            </w:r>
          </w:p>
        </w:tc>
        <w:tc>
          <w:tcPr>
            <w:tcW w:w="3740" w:type="dxa"/>
          </w:tcPr>
          <w:p w:rsidR="0040439F" w:rsidRDefault="004B1907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信息学院通信工程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班</w:t>
            </w:r>
          </w:p>
          <w:p w:rsidR="0040439F" w:rsidRDefault="004B1907">
            <w:r>
              <w:t>2018.09—202</w:t>
            </w: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3</w:t>
            </w:r>
            <w:r>
              <w:t xml:space="preserve"> </w:t>
            </w:r>
            <w:r>
              <w:t>辽宁大学信息学院电子信息类三班团支书</w:t>
            </w:r>
            <w:bookmarkStart w:id="0" w:name="_GoBack"/>
            <w:bookmarkEnd w:id="0"/>
          </w:p>
          <w:p w:rsidR="0040439F" w:rsidRDefault="004B1907">
            <w:r>
              <w:t xml:space="preserve">2020.03—2022.06 </w:t>
            </w:r>
            <w:r>
              <w:t>辽宁大学信息学院通信工程二班班长</w:t>
            </w:r>
          </w:p>
          <w:p w:rsidR="0040439F" w:rsidRDefault="004B1907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t xml:space="preserve">2020.10—2021.10 </w:t>
            </w:r>
            <w:r>
              <w:t>辽宁大学易班学生工作站副站长兼综合事务部部长</w:t>
            </w:r>
          </w:p>
          <w:p w:rsidR="0040439F" w:rsidRDefault="0040439F">
            <w:pPr>
              <w:rPr>
                <w:sz w:val="24"/>
              </w:rPr>
            </w:pPr>
          </w:p>
        </w:tc>
        <w:tc>
          <w:tcPr>
            <w:tcW w:w="4615" w:type="dxa"/>
          </w:tcPr>
          <w:p w:rsidR="0040439F" w:rsidRDefault="004B1907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被评为辽宁省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届普通高等学校优秀毕业生</w:t>
            </w:r>
          </w:p>
          <w:p w:rsidR="0040439F" w:rsidRDefault="004B1907">
            <w:r>
              <w:t>2020</w:t>
            </w:r>
            <w:r>
              <w:t>年</w:t>
            </w:r>
            <w:r>
              <w:t>4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>被评为辽宁大学优秀团干部</w:t>
            </w:r>
          </w:p>
          <w:p w:rsidR="0040439F" w:rsidRDefault="004B1907"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被评为辽宁大学优秀团员</w:t>
            </w:r>
          </w:p>
          <w:p w:rsidR="0040439F" w:rsidRDefault="004B1907"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被评为辽宁大学优秀学生干部</w:t>
            </w:r>
          </w:p>
          <w:p w:rsidR="0040439F" w:rsidRDefault="004B1907">
            <w:r>
              <w:t>2019</w:t>
            </w:r>
            <w:r>
              <w:t>至</w:t>
            </w:r>
            <w:r>
              <w:t>2020</w:t>
            </w:r>
            <w:r>
              <w:t>学年第二学期获得辽宁大学一等奖学金</w:t>
            </w:r>
          </w:p>
          <w:p w:rsidR="0040439F" w:rsidRDefault="004B1907">
            <w:r>
              <w:t>2019</w:t>
            </w:r>
            <w:r>
              <w:t>至</w:t>
            </w:r>
            <w:r>
              <w:t>2020</w:t>
            </w:r>
            <w:r>
              <w:t>学年第一学期获得辽宁大学二等奖学金</w:t>
            </w:r>
          </w:p>
          <w:p w:rsidR="0040439F" w:rsidRDefault="004B1907">
            <w:r>
              <w:t>2018</w:t>
            </w:r>
            <w:r>
              <w:t>至</w:t>
            </w:r>
            <w:r>
              <w:t>2019</w:t>
            </w:r>
            <w:r>
              <w:t>学年第二学期获得辽宁大学三等奖学金</w:t>
            </w:r>
          </w:p>
          <w:p w:rsidR="0040439F" w:rsidRDefault="004B1907">
            <w:r>
              <w:t>2020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学年第一学期获得辽宁大学三等奖学金</w:t>
            </w:r>
          </w:p>
          <w:p w:rsidR="0040439F" w:rsidRDefault="004B1907">
            <w:r>
              <w:t>2020</w:t>
            </w:r>
            <w:r>
              <w:t>至</w:t>
            </w:r>
            <w:r>
              <w:t>2021</w:t>
            </w:r>
            <w:r>
              <w:t>学年第</w:t>
            </w:r>
            <w:r>
              <w:rPr>
                <w:rFonts w:hint="eastAsia"/>
              </w:rPr>
              <w:t>二</w:t>
            </w:r>
            <w:r>
              <w:t>学期获得辽宁大学单项奖学金</w:t>
            </w:r>
          </w:p>
          <w:p w:rsidR="0040439F" w:rsidRDefault="004B1907">
            <w:r>
              <w:t>2021</w:t>
            </w:r>
            <w:r>
              <w:t>至</w:t>
            </w:r>
            <w:r>
              <w:t>2022</w:t>
            </w:r>
            <w:r>
              <w:t>学年</w:t>
            </w:r>
            <w:r>
              <w:rPr>
                <w:rFonts w:hint="eastAsia"/>
              </w:rPr>
              <w:t>获得辽宁大学优秀学生干部奖学金</w:t>
            </w:r>
          </w:p>
          <w:p w:rsidR="0040439F" w:rsidRDefault="004B1907"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月论文《毛泽东思想和中国特色社会主义理论体系》获辽宁大学论文一等奖</w:t>
            </w:r>
          </w:p>
          <w:p w:rsidR="0040439F" w:rsidRDefault="004B190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月获辽宁省第五届“互联网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大学生创新创业大赛辽宁大学校选赛三等奖</w:t>
            </w:r>
          </w:p>
        </w:tc>
        <w:tc>
          <w:tcPr>
            <w:tcW w:w="1500" w:type="dxa"/>
            <w:vAlign w:val="center"/>
          </w:tcPr>
          <w:p w:rsidR="0040439F" w:rsidRDefault="004B190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10/24</w:t>
            </w:r>
          </w:p>
          <w:p w:rsidR="0040439F" w:rsidRDefault="0040439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40439F" w:rsidRDefault="0040439F"/>
    <w:sectPr w:rsidR="0040439F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07" w:rsidRDefault="004B1907">
      <w:r>
        <w:separator/>
      </w:r>
    </w:p>
  </w:endnote>
  <w:endnote w:type="continuationSeparator" w:id="0">
    <w:p w:rsidR="004B1907" w:rsidRDefault="004B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07" w:rsidRDefault="004B1907">
      <w:r>
        <w:separator/>
      </w:r>
    </w:p>
  </w:footnote>
  <w:footnote w:type="continuationSeparator" w:id="0">
    <w:p w:rsidR="004B1907" w:rsidRDefault="004B1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9F" w:rsidRDefault="0040439F">
    <w:pPr>
      <w:jc w:val="center"/>
      <w:rPr>
        <w:rFonts w:ascii="黑体" w:eastAsia="黑体" w:hAnsi="黑体" w:cs="黑体"/>
        <w:sz w:val="32"/>
        <w:szCs w:val="40"/>
      </w:rPr>
    </w:pPr>
  </w:p>
  <w:p w:rsidR="0040439F" w:rsidRDefault="004B1907">
    <w:pPr>
      <w:jc w:val="center"/>
      <w:rPr>
        <w:rFonts w:ascii="黑体" w:eastAsia="黑体" w:hAnsi="黑体" w:cs="黑体"/>
        <w:sz w:val="32"/>
        <w:szCs w:val="40"/>
      </w:rPr>
    </w:pPr>
    <w:r>
      <w:rPr>
        <w:rFonts w:ascii="黑体" w:eastAsia="黑体" w:hAnsi="黑体" w:cs="黑体" w:hint="eastAsia"/>
        <w:sz w:val="32"/>
        <w:szCs w:val="40"/>
      </w:rPr>
      <w:t>2022</w:t>
    </w:r>
    <w:r>
      <w:rPr>
        <w:rFonts w:ascii="黑体" w:eastAsia="黑体" w:hAnsi="黑体" w:cs="黑体" w:hint="eastAsia"/>
        <w:sz w:val="32"/>
        <w:szCs w:val="40"/>
      </w:rPr>
      <w:t>年江苏省应届优秀大学毕业生选调考察人选情况公示</w:t>
    </w:r>
  </w:p>
  <w:p w:rsidR="0040439F" w:rsidRDefault="004043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OTMxNzM5ZGQwMjRlMjk2Y2UwM2E0NzIyZDRjYjIifQ=="/>
  </w:docVars>
  <w:rsids>
    <w:rsidRoot w:val="0D26412C"/>
    <w:rsid w:val="002F608C"/>
    <w:rsid w:val="0040439F"/>
    <w:rsid w:val="004B1907"/>
    <w:rsid w:val="01244617"/>
    <w:rsid w:val="04804A9A"/>
    <w:rsid w:val="0D26412C"/>
    <w:rsid w:val="13E86992"/>
    <w:rsid w:val="15BB7B32"/>
    <w:rsid w:val="1F5D7612"/>
    <w:rsid w:val="20F5642F"/>
    <w:rsid w:val="29CD317A"/>
    <w:rsid w:val="2B0923B0"/>
    <w:rsid w:val="2EAB2974"/>
    <w:rsid w:val="35330F98"/>
    <w:rsid w:val="37FC3437"/>
    <w:rsid w:val="3A9E1FD8"/>
    <w:rsid w:val="3B2746C2"/>
    <w:rsid w:val="441A0556"/>
    <w:rsid w:val="54E82D89"/>
    <w:rsid w:val="5DCF1435"/>
    <w:rsid w:val="63F136E0"/>
    <w:rsid w:val="7C4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970559-A826-464A-A819-4D4DFDDF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>Organization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2018-05-18T09:19:00Z</dcterms:created>
  <dcterms:modified xsi:type="dcterms:W3CDTF">2022-07-18T00:41:00Z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5B25531E440D4E6699A33595E233A2D3</vt:lpwstr>
  </property>
</Properties>
</file>